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252A35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252A35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252A35"/>
          <w:spacing w:val="0"/>
          <w:sz w:val="44"/>
          <w:szCs w:val="44"/>
          <w:shd w:val="clear" w:fill="FFFFFF"/>
          <w:lang w:val="en-US" w:eastAsia="zh-CN"/>
        </w:rPr>
        <w:t>面试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252A35"/>
          <w:spacing w:val="0"/>
          <w:sz w:val="44"/>
          <w:szCs w:val="44"/>
          <w:shd w:val="clear" w:fill="FFFFFF"/>
        </w:rPr>
        <w:t>须知及注意事项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请务必仔细阅读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面试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须知，另需注意，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模拟考试必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须由本人完成，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模拟考试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的设备及考场环境须与正式考试时保持一致，切勿随意更换设备和环境。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一、面试设备要求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（一）电脑端面试：请准备笔记本电脑或有摄像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  <w:t>外置摄像头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和语音设备的台式电脑下载腾讯会议客户端，用来在线面试。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）考试前请考生准备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  <w:t>调试好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网络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  <w:t>保证网络通畅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，以防考试中设备及网络故障影响考试。未按照要求准备软件的考生，导致自身无法正常进行视频面试，由考生自行承担后果。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二、面试环境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考生所在的面试环境应为光线充足、封闭、无他人、无外界干扰的安静场所，考生在考前保证网络环境稳定、硬件设备电量充足、视频设备显示正常，网络、电力、硬件设备出现的问题和耽误的时间由考生本人承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考生端坐在距离摄像头50cm（误差不超过±5cm），着正装，面试时将五官清楚显露，不得佩戴首饰（如发卡、耳环、项链等），头发不能遮挡眉毛，鬓角头发需掖至耳后，不化浓妆。面试背景需保持整洁，考生需保证肩部以上呈现在正面摄像头可视范围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u w:val="none"/>
          <w:shd w:val="clear" w:fill="FFFFFF"/>
        </w:rPr>
        <w:t>考前请自行准备空白草稿纸和笔，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u w:val="none"/>
          <w:shd w:val="clear" w:fill="FFFFFF"/>
          <w:lang w:val="en-US" w:eastAsia="zh-CN"/>
        </w:rPr>
        <w:t>并向监督人员展示空白草稿纸。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u w:val="none"/>
          <w:shd w:val="clear" w:fill="FFFFFF"/>
        </w:rPr>
        <w:t>除了身份证、白纸、笔之外，严禁将各类资料及电子、通信、计算、存储或其它设备放至桌面。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  <w:t>模拟测试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）线上测试前，以短信或邮件形式向考生发送测试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  <w:t>腾讯会议号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，请在测试当天按照短信要求，根据自己的测试时间提前半小时进入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  <w:t>面试间进行模拟面试。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）考生须在测试时调试完成面试所需要硬件设备和软件要求，如因考生未参加面试线上测试、测试时未将面试设备调试到可用状态，导致正式面试不能正常进行，由考生自行承担后果。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）腾讯会议下载链接：https://meeting.tencent.com/activities/index.html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超过规定时间下载而导致考生无法进行面试测试和正式面试的情况，由考生自行承担后果。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四、正式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  <w:t>考核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u w:val="none"/>
          <w:shd w:val="clear" w:fill="FFFFFF"/>
        </w:rPr>
        <w:t>（一）考生须提前一个小时登录腾讯会议进入面试间，考试开始前40分钟停止进入面试间，未按时进入面试间，影响个人考试的，由考生自行承担责任。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u w:val="none"/>
          <w:shd w:val="clear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u w:val="none"/>
          <w:shd w:val="clear" w:fill="FFFFFF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u w:val="none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u w:val="none"/>
          <w:shd w:val="clear" w:fill="FFFFFF"/>
        </w:rPr>
        <w:t>正式面试前，请各位考生进入候考间后，将本人有效期内的二代身份证置于摄像头前，由候考间内的工作人员进行身份验证。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）同一职位考生面试顺序号由第三方机构随机排列。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）面试形式为结构化面试。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正式面试前，需按照短信要求将名字更改成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eastAsia="zh-CN"/>
        </w:rPr>
        <w:t>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  <w:t>岗位代码】+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【面试序号】，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面试中不得提及本人姓名、单位等个人信息，违者一律取消面试成绩。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面试结束后，服从面试助理安排进入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  <w:t>等候室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  <w:t>全体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  <w:t>面试结束后，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经工作人员同意方可下线离开。如有擅自离开视频监控范围的，按违纪处理。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六、注意事项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一）在正式面试前，请考生将设备及网络调试到最佳状态，摄像头全程开启。面试过程中考生由于设备硬件故障、断电断网等导致面试无法正常进行的，须与工作人员说明情况，经工作人员允许后可进行适当调试设备或更换设备，面试时间不做延长；未经工作人员允许，擅自调整设备或离开视频监控的考生，取消考生的面试成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（二）为保障面试的公平性，请考生在面试过程中不要打开QQ、微信、钉钉、内网通等所有通讯软件及远程工具。如有发现，取消考生的面试成绩。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（三）在面试现场，除指定的设备外，请各位考生务必关闭其它通讯设备以及与面试有关的辅导资料，面试过程中只能面对电脑显示器，不得做与面试无关的事情。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（四）候考和面试过程中不得使用手机或其他通讯电子设备，如在考试过程中发现电子通讯设备铃响等情况，一律视为作弊，取消考生的面试成绩。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（五）面试完毕的考生需对面试形式及内容进行保密，如后期核查有违规作弊的行为，取消考生的面试成绩或录用资格。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七、面试考场规则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（一）面试过程中禁止出现人像离屏、左顾右盼、交头接耳等违纪行为；禁止使用外挂插件、强制关机等手段进行作弊。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（二）禁止通过在摄像头范围外放置参考资料、他人协助答题等方式进行面试作弊。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（三）如候考中出现系统故障等需要协助处理的问题，请考生在候考间打开麦克风请示或举手示意，与面试助理取得联系。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（四）候考过程中，面试助理会对考生的行为进行监督，考生本人须始终保持在视频范围内，所处面试环境不得有其他人员在场。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（五）面试过程中，考生不得中途离开座位，不得浏览网页，不得传递、发送考试内容。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（六）考生若未按要求进行登录、接受身份信息核查、候考、面试，导致不能正确记录相关信息，由考生自行承担责任。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（七）面试时不得使用耳机。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（八）面试过程中，考生不得以任何方式透露自己的个人信息（姓名、家庭住址、身份证号等），一经发现，立即取消考生面试资格。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1440" w:right="1519" w:bottom="1440" w:left="151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N2U0YzFkNDFkZDQzNWVjOGUxNmU0NjM0NmMyNjcifQ=="/>
  </w:docVars>
  <w:rsids>
    <w:rsidRoot w:val="03DD3766"/>
    <w:rsid w:val="009E6FDF"/>
    <w:rsid w:val="03DD3766"/>
    <w:rsid w:val="0CE40585"/>
    <w:rsid w:val="11CC184C"/>
    <w:rsid w:val="12200276"/>
    <w:rsid w:val="127C6B6A"/>
    <w:rsid w:val="1B682381"/>
    <w:rsid w:val="1EEC06C9"/>
    <w:rsid w:val="2E1C51B6"/>
    <w:rsid w:val="3D570033"/>
    <w:rsid w:val="3DFC0FFF"/>
    <w:rsid w:val="3FC741C3"/>
    <w:rsid w:val="43720D05"/>
    <w:rsid w:val="43AA7CC5"/>
    <w:rsid w:val="4B4D6EA5"/>
    <w:rsid w:val="4FD02017"/>
    <w:rsid w:val="53C240BE"/>
    <w:rsid w:val="56F57EB2"/>
    <w:rsid w:val="70FA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1791</Words>
  <Characters>1847</Characters>
  <Lines>0</Lines>
  <Paragraphs>0</Paragraphs>
  <TotalTime>10</TotalTime>
  <ScaleCrop>false</ScaleCrop>
  <LinksUpToDate>false</LinksUpToDate>
  <CharactersWithSpaces>1847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2025-01-18T03:50:00Z</dcterms:created>
  <dc:creator>阿赵</dc:creator>
  <cp:lastModifiedBy>海少琪</cp:lastModifiedBy>
  <cp:lastPrinted>2025-11-26T05:03:00Z</cp:lastPrinted>
  <dcterms:modified xsi:type="dcterms:W3CDTF">2025-11-26T08:29:17Z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F08FC55271FF41A9AB070E3ADEE9569E_13</vt:lpwstr>
  </property>
  <property fmtid="{D5CDD505-2E9C-101B-9397-08002B2CF9AE}" pid="4" name="KSOTemplateDocerSaveRecord">
    <vt:lpwstr>eyJoZGlkIjoiYTQxYzA5MDZjYmM3ZDhjNjNmMWM0OTRhNjkxNjQ2MzYiLCJ1c2VySWQiOiI1Nzc5ODM5NTUifQ==</vt:lpwstr>
  </property>
</Properties>
</file>