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9A" w:rsidRDefault="00EB5F9A" w:rsidP="00EB5F9A">
      <w:pPr>
        <w:ind w:firstLineChars="0" w:firstLine="0"/>
        <w:rPr>
          <w:rFonts w:ascii="Times New Roman" w:eastAsia="黑体" w:hAnsi="Times New Roman"/>
        </w:rPr>
      </w:pPr>
      <w:r>
        <w:rPr>
          <w:rFonts w:ascii="黑体" w:eastAsia="黑体" w:hAnsi="黑体"/>
        </w:rPr>
        <w:t>附件</w:t>
      </w:r>
      <w:r>
        <w:rPr>
          <w:rFonts w:ascii="Times New Roman" w:eastAsia="黑体" w:hAnsi="Times New Roman" w:hint="eastAsia"/>
        </w:rPr>
        <w:t>1</w:t>
      </w:r>
    </w:p>
    <w:tbl>
      <w:tblPr>
        <w:tblW w:w="13700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2337"/>
        <w:gridCol w:w="1573"/>
        <w:gridCol w:w="2633"/>
        <w:gridCol w:w="4242"/>
        <w:gridCol w:w="2028"/>
      </w:tblGrid>
      <w:tr w:rsidR="00EB5F9A" w:rsidTr="00EB5F9A">
        <w:trPr>
          <w:trHeight w:val="570"/>
          <w:jc w:val="center"/>
        </w:trPr>
        <w:tc>
          <w:tcPr>
            <w:tcW w:w="13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>自治区地质找矿重大成果奖获奖名单</w:t>
            </w:r>
          </w:p>
        </w:tc>
      </w:tr>
      <w:tr w:rsidR="00EB5F9A" w:rsidTr="00EB5F9A">
        <w:trPr>
          <w:trHeight w:val="57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获奖等次</w:t>
            </w:r>
          </w:p>
        </w:tc>
      </w:tr>
      <w:tr w:rsidR="00EB5F9A" w:rsidTr="00EB5F9A">
        <w:trPr>
          <w:trHeight w:val="9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新疆拜城县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宇海锆石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砂矿地质找矿</w:t>
            </w:r>
          </w:p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重大成果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自治区地质局区域地质调查中心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自治区地质局区域地质调查中心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adjustRightInd w:val="0"/>
              <w:snapToGrid w:val="0"/>
              <w:spacing w:line="280" w:lineRule="exact"/>
              <w:ind w:firstLineChars="0" w:firstLine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彭宇，王海涛，刘兵，刘崴国，韩建华，韩继全，林泽华，马思捷，金向兵，薛炯，胡可美，殷豫江，赵雷，孙振江，</w:t>
            </w: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赵洋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 w:rsidR="00EB5F9A" w:rsidTr="00EB5F9A">
        <w:trPr>
          <w:trHeight w:val="9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新疆阿克陶县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阔克吉勒嘎西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克</w:t>
            </w: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孜</w:t>
            </w:r>
            <w:proofErr w:type="gramEnd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捷克一带金矿重大成果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自治区地质局喀什地质大队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自治区地质局喀什地质大队，自治区地质局区域地质调查中心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何福保，段彬，张阳，卢腾，加尔肯别克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买买尼，赵明金，张建奎，孟宝东，邓秋平，王斌，王海军，王志亮，谢月桥，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薛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小龙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 w:rsidR="00EB5F9A" w:rsidTr="00EB5F9A">
        <w:trPr>
          <w:trHeight w:val="57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新疆和田县大红柳滩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509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道班西锂矿资源储量核实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自治区地质局地质研究院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自治区地质局地质研究院，新疆有色金属工业（集团）有限责任公司，新疆昆仑蓝钻矿业</w:t>
            </w:r>
            <w:bookmarkStart w:id="0" w:name="_GoBack"/>
            <w:bookmarkEnd w:id="0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开发有限责任公司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李永，刘荻，成勇，胡忠德，庄克明，刘伟，李国军，张嘉麟，朱成星，王来兴，王彦龙，李兴，张发国，刘毅攀、谢强明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EB5F9A" w:rsidTr="00E43FA4">
        <w:trPr>
          <w:trHeight w:val="1133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pacing w:val="-6"/>
                <w:kern w:val="0"/>
                <w:sz w:val="24"/>
                <w:szCs w:val="24"/>
              </w:rPr>
              <w:t>新疆阿尔泰山南缘高纯石英矿调查评价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自治区地质局昌吉地质大队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自治区地质局昌吉地质大队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赵美满，窦祺枫，石顺义，李建江，魏贤峰，马德成，梁广林，木合塔尔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买买提明，秦纪华，李应清，吕丁霞，杨俊弢，张征峰、李莎莎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EB5F9A" w:rsidTr="00EB5F9A">
        <w:trPr>
          <w:trHeight w:val="1519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新疆且末县巴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什干克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号矿段金矿找矿突破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四川省第十地质大队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四川省第十地质大队，新疆蓝景能源有限公司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6"/>
                <w:sz w:val="24"/>
                <w:szCs w:val="24"/>
              </w:rPr>
              <w:t>刘增达，谭渭源，李培龙，李俊锋，张攀，杨全宏，罗绍强，</w:t>
            </w:r>
            <w:proofErr w:type="gramStart"/>
            <w:r>
              <w:rPr>
                <w:rFonts w:ascii="Times New Roman" w:eastAsia="仿宋" w:hAnsi="Times New Roman"/>
                <w:spacing w:val="-6"/>
                <w:sz w:val="24"/>
                <w:szCs w:val="24"/>
              </w:rPr>
              <w:t>羊洪志</w:t>
            </w:r>
            <w:proofErr w:type="gramEnd"/>
            <w:r>
              <w:rPr>
                <w:rFonts w:ascii="Times New Roman" w:eastAsia="仿宋" w:hAnsi="Times New Roman"/>
                <w:spacing w:val="-6"/>
                <w:sz w:val="24"/>
                <w:szCs w:val="24"/>
              </w:rPr>
              <w:t>，温中明，白南海，李小江，吕成龙，彭靖尧，罗建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EB5F9A" w:rsidTr="00EB5F9A">
        <w:trPr>
          <w:trHeight w:val="2312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新疆托里县萨尔托海南矿带铬矿重大突破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自治区地质局塔城地质大队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自治区地质局塔城地质大队，中国地质调查局西安地质调查中心，河南省第七地质大队有限公司，中国科学院地质与地球物理研究所，中国地质调查局西安矿产资源调查中心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张江伟，黄双龙，黑欢，王军年，贺永康，吉志国，耿涛，张云贺，孙超，吴园园，张雄，何兰芳，李京，张洪伟，杨利华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EB5F9A" w:rsidTr="00EB5F9A">
        <w:trPr>
          <w:trHeight w:val="121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蒙其古尔超大型地浸砂岩型铀矿床勘查取得重大突破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核工业二一六大队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核工业二一六大队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张虎军，张占峰，王果，王强强，罗星刚，刘富强，王福东，张磊，乔淇，陈程，郝以泽，张浩浩，郭锐，陈晓冬，黄嘉祺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B5F9A" w:rsidTr="00EB5F9A">
        <w:trPr>
          <w:trHeight w:val="119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新疆巴里坤县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淖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毛湖矿区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岔哈泉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一号露天、二号井田煤炭勘探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自治区地质局乌鲁木齐地质大队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adjustRightInd w:val="0"/>
              <w:snapToGrid w:val="0"/>
              <w:spacing w:line="280" w:lineRule="exact"/>
              <w:ind w:firstLineChars="0" w:firstLine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自治区地质局乌鲁木齐地质大队，</w:t>
            </w:r>
            <w:bookmarkStart w:id="1" w:name="OLE_LINK26"/>
            <w:r>
              <w:rPr>
                <w:rFonts w:ascii="Times New Roman" w:eastAsia="仿宋" w:hAnsi="Times New Roman"/>
                <w:sz w:val="24"/>
                <w:szCs w:val="24"/>
              </w:rPr>
              <w:t>自治区地质局煤田地质中心</w:t>
            </w:r>
            <w:bookmarkEnd w:id="1"/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王利明，周晓飞，赵明，</w:t>
            </w: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庞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建材，孙普光，樊利强，安庆，李钰，秦大鹏，李鸿，赵正威，李剑，张伟，何波，梁鹏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B5F9A" w:rsidTr="00EB5F9A">
        <w:trPr>
          <w:trHeight w:val="122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新疆阿尔金山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中段盖吉克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皮亚孜达</w:t>
            </w: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坂</w:t>
            </w:r>
            <w:proofErr w:type="gramEnd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一带萤石重大找矿突破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自治区地质局区域地质调查中心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自治区地质局区域地质调查中心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李月栋，吴福泉，韩建华，胡可美，薛炯，连政，刘兵，汪东，李佳，刘天超，林泽华，金向兵，祁万修，曹福根，马海军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B5F9A" w:rsidTr="00E43FA4">
        <w:trPr>
          <w:trHeight w:val="2248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阿尔金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昆仑锂矿勘查成果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局巴音郭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楞地质大队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自治区地质</w:t>
            </w: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局巴音郭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楞地质大队，新疆鸿升佳瑞矿业有限公司，新疆羌河新材料有限公司，和田和谐矿业有限公司，和田志远矿业有限公司，新疆腾晟矿业有限公司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杨智全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，华克强，罗新涛，李星亮，何海军，何凯，王厚方，刘豹，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亢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文强，张笋，王宗斌，陈建中，丁海波，李磊，任龙飞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B5F9A" w:rsidTr="00EB5F9A">
        <w:trPr>
          <w:trHeight w:val="1822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新疆和静县诺尔湖亿吨级富铁矿增储评价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局巴音郭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楞地质大队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局巴音郭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楞地质大队，巴州凯宏矿业有限责任公司，河南省第一地质矿产调查院，巴州天山地质矿业有限责任公司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杨文臣，王社全，王宗斌，谢劲松，高凯，任伟，李磊，赵静学，何海军，任龙飞，邓浪江，刘豹，张笋，丁海波，陈国栋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B5F9A" w:rsidTr="00EB5F9A">
        <w:trPr>
          <w:trHeight w:val="1345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新疆乌鲁木齐市柴窝堡凹陷北缘油气资源潜力评价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自治区地质局乌鲁木齐地质大队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自治区地质局乌鲁木齐地质大队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梁斌，周继兵，李强，敖海超，安文涛，伍新和，吴超，滕建龙，方权，</w:t>
            </w: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代振龙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，迪力夏提</w:t>
            </w: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艾海提，杨满仓，郑曦，李斌，</w:t>
            </w: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依力哈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木江</w:t>
            </w: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吐尼亚</w:t>
            </w: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孜</w:t>
            </w:r>
            <w:proofErr w:type="gramEnd"/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B5F9A" w:rsidTr="00EB5F9A">
        <w:trPr>
          <w:trHeight w:val="167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新疆东天山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西昆仑战略性钒钛磁铁矿集区找矿勘查重大突破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自治区地质局哈密地质大队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自治区地质局哈密地质大队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吴见新，王毅俊，刘振远，路通，夏毅，程奋维，孙海微，李卫东，马金林，谭治雄，车超，孙韶栋，王利军，艾克拜尔</w:t>
            </w: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买买提，张子蛟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B5F9A" w:rsidTr="00EB5F9A">
        <w:trPr>
          <w:trHeight w:val="57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新疆喀拉通克矿业有限责任公司喀拉通克铜镍矿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2021-2025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年度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就矿找矿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新疆喀拉通克矿业有限责任公司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新疆喀拉通克矿业有限责任公司</w:t>
            </w:r>
          </w:p>
        </w:tc>
        <w:tc>
          <w:tcPr>
            <w:tcW w:w="42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adjustRightInd w:val="0"/>
              <w:snapToGrid w:val="0"/>
              <w:spacing w:line="280" w:lineRule="exact"/>
              <w:ind w:firstLineChars="0" w:firstLine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张洋，谢军辉，张雷，张民强，胡恩德，杨</w:t>
            </w: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濠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，李远明，龙亚峰，刘观，塔斯肯别克</w:t>
            </w: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加那尔，刘金鹏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B5F9A" w:rsidTr="00EB5F9A">
        <w:trPr>
          <w:trHeight w:val="137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新疆阿克苏市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新苏地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井压裂试气工程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自治区地质局乌鲁木齐地质大队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自治区地质局乌鲁木齐地质大队，中国地质调查局油气资源调查中心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adjustRightInd w:val="0"/>
              <w:snapToGrid w:val="0"/>
              <w:spacing w:line="280" w:lineRule="exact"/>
              <w:ind w:firstLineChars="0" w:firstLine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周继兵，安文涛，周晓飞，高永进，梁斌，徐仕琪，伍新和，白忠凯，田亚，吴超，王玉芳，陈夷，</w:t>
            </w:r>
            <w:proofErr w:type="gramStart"/>
            <w:r>
              <w:rPr>
                <w:rFonts w:ascii="Times New Roman" w:eastAsia="仿宋" w:hAnsi="Times New Roman" w:hint="eastAsia"/>
                <w:sz w:val="24"/>
                <w:szCs w:val="24"/>
              </w:rPr>
              <w:t>代振龙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szCs w:val="24"/>
              </w:rPr>
              <w:t>，敖海超，杨满仓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9A" w:rsidRDefault="00EB5F9A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</w:tbl>
    <w:p w:rsidR="005C7DE3" w:rsidRDefault="005C7DE3" w:rsidP="00EB5F9A">
      <w:pPr>
        <w:ind w:firstLine="640"/>
      </w:pPr>
    </w:p>
    <w:sectPr w:rsidR="005C7DE3" w:rsidSect="00EB5F9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9A" w:rsidRDefault="00EB5F9A" w:rsidP="00EB5F9A">
      <w:pPr>
        <w:spacing w:line="240" w:lineRule="auto"/>
        <w:ind w:firstLine="640"/>
      </w:pPr>
      <w:r>
        <w:separator/>
      </w:r>
    </w:p>
  </w:endnote>
  <w:endnote w:type="continuationSeparator" w:id="0">
    <w:p w:rsidR="00EB5F9A" w:rsidRDefault="00EB5F9A" w:rsidP="00EB5F9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9A" w:rsidRDefault="00EB5F9A" w:rsidP="00EB5F9A">
      <w:pPr>
        <w:spacing w:line="240" w:lineRule="auto"/>
        <w:ind w:firstLine="640"/>
      </w:pPr>
      <w:r>
        <w:separator/>
      </w:r>
    </w:p>
  </w:footnote>
  <w:footnote w:type="continuationSeparator" w:id="0">
    <w:p w:rsidR="00EB5F9A" w:rsidRDefault="00EB5F9A" w:rsidP="00EB5F9A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99"/>
    <w:rsid w:val="005C7DE3"/>
    <w:rsid w:val="00E43FA4"/>
    <w:rsid w:val="00EB5F9A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9A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F9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F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9A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F9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栾一鸣</dc:creator>
  <cp:keywords/>
  <dc:description/>
  <cp:lastModifiedBy>栾一鸣</cp:lastModifiedBy>
  <cp:revision>3</cp:revision>
  <dcterms:created xsi:type="dcterms:W3CDTF">2025-12-31T09:46:00Z</dcterms:created>
  <dcterms:modified xsi:type="dcterms:W3CDTF">2025-12-31T09:48:00Z</dcterms:modified>
</cp:coreProperties>
</file>